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F" w:rsidRPr="005B3F9F" w:rsidRDefault="005B3F9F" w:rsidP="005B3F9F">
      <w:pPr>
        <w:jc w:val="center"/>
        <w:rPr>
          <w:b/>
          <w:sz w:val="36"/>
          <w:u w:val="single"/>
        </w:rPr>
      </w:pPr>
      <w:r w:rsidRPr="005B3F9F">
        <w:rPr>
          <w:b/>
          <w:sz w:val="36"/>
          <w:u w:val="single"/>
        </w:rPr>
        <w:t>Pillnitzer-</w:t>
      </w:r>
      <w:proofErr w:type="spellStart"/>
      <w:r w:rsidRPr="005B3F9F">
        <w:rPr>
          <w:b/>
          <w:sz w:val="36"/>
          <w:u w:val="single"/>
        </w:rPr>
        <w:t>Dexterrind</w:t>
      </w:r>
      <w:proofErr w:type="spellEnd"/>
    </w:p>
    <w:p w:rsidR="005B3F9F" w:rsidRPr="005B3F9F" w:rsidRDefault="005B3F9F" w:rsidP="005B3F9F">
      <w:pPr>
        <w:jc w:val="center"/>
        <w:rPr>
          <w:b/>
          <w:sz w:val="36"/>
          <w:u w:val="single"/>
        </w:rPr>
      </w:pPr>
      <w:r w:rsidRPr="005B3F9F">
        <w:rPr>
          <w:b/>
          <w:sz w:val="36"/>
          <w:u w:val="single"/>
        </w:rPr>
        <w:t>Preisliste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Rouladen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  <w:t>18,00 €/kg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Rumpsteak/Roastbeef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  <w:t>30,00 €/kg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Tafelspitz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>22,00 €/kg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Hohe Rippe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30,00 €/kg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Beinscheibe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Nacken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20,00 €/kg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Falsches Filet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24,00 €/kg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Rinderbraten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17,00 €/kg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Rinderhack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12,00 €/kg</w:t>
      </w:r>
    </w:p>
    <w:p w:rsidR="005B3F9F" w:rsidRPr="005B3F9F" w:rsidRDefault="005B3F9F" w:rsidP="005B3F9F">
      <w:pPr>
        <w:rPr>
          <w:b/>
          <w:sz w:val="36"/>
        </w:rPr>
      </w:pPr>
      <w:proofErr w:type="spellStart"/>
      <w:r w:rsidRPr="005B3F9F">
        <w:rPr>
          <w:b/>
          <w:sz w:val="36"/>
        </w:rPr>
        <w:t>Flankesteak</w:t>
      </w:r>
      <w:proofErr w:type="spellEnd"/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22,00€/kg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Knochen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 xml:space="preserve">  1,00 €/kg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Kochfleisch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Bratwurst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18,00 €/kg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Gulasch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15,00 €/kg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Bürgermeisterstück</w:t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20,00 €/kg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Filet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40,00 €/kg</w:t>
      </w:r>
    </w:p>
    <w:p w:rsidR="005B3F9F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Leber</w:t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10,00 €/kg</w:t>
      </w:r>
    </w:p>
    <w:p w:rsidR="0078672A" w:rsidRPr="005B3F9F" w:rsidRDefault="005B3F9F" w:rsidP="005B3F9F">
      <w:pPr>
        <w:rPr>
          <w:b/>
          <w:sz w:val="36"/>
        </w:rPr>
      </w:pPr>
      <w:r w:rsidRPr="005B3F9F">
        <w:rPr>
          <w:b/>
          <w:sz w:val="36"/>
        </w:rPr>
        <w:t>Ochsenschwanz</w:t>
      </w:r>
      <w:r w:rsidRPr="005B3F9F"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bookmarkStart w:id="0" w:name="_GoBack"/>
      <w:bookmarkEnd w:id="0"/>
      <w:r w:rsidRPr="005B3F9F">
        <w:rPr>
          <w:b/>
          <w:sz w:val="36"/>
        </w:rPr>
        <w:tab/>
      </w:r>
      <w:r w:rsidRPr="005B3F9F">
        <w:rPr>
          <w:b/>
          <w:sz w:val="36"/>
        </w:rPr>
        <w:tab/>
      </w:r>
      <w:r w:rsidRPr="005B3F9F">
        <w:rPr>
          <w:b/>
          <w:sz w:val="36"/>
        </w:rPr>
        <w:tab/>
        <w:t>10,00 €/kg</w:t>
      </w:r>
    </w:p>
    <w:sectPr w:rsidR="0078672A" w:rsidRPr="005B3F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F9F"/>
    <w:rsid w:val="005B3F9F"/>
    <w:rsid w:val="005F6078"/>
    <w:rsid w:val="00C2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2021-10-07T07:22:00Z</dcterms:created>
  <dcterms:modified xsi:type="dcterms:W3CDTF">2021-10-07T08:32:00Z</dcterms:modified>
</cp:coreProperties>
</file>